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9B0D" w14:textId="77777777" w:rsidR="0009211E" w:rsidRDefault="00000000">
      <w:pPr>
        <w:spacing w:before="79"/>
        <w:ind w:left="10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SRLEEA 2025 – University of Kansas Lawrence Conference Schedule</w:t>
      </w:r>
    </w:p>
    <w:p w14:paraId="09713DBC" w14:textId="77777777" w:rsidR="0009211E" w:rsidRDefault="00000000">
      <w:pPr>
        <w:spacing w:before="281"/>
        <w:ind w:left="100"/>
        <w:rPr>
          <w:rFonts w:ascii="Verdana"/>
          <w:sz w:val="24"/>
        </w:rPr>
      </w:pPr>
      <w:r>
        <w:rPr>
          <w:rFonts w:ascii="Verdana"/>
          <w:sz w:val="24"/>
        </w:rPr>
        <w:t>The University of Kansas, The Burge Union, 1565 Irving Hill Rd. Lawrence, KS 66045</w:t>
      </w:r>
    </w:p>
    <w:p w14:paraId="5859FA16" w14:textId="77777777" w:rsidR="0009211E" w:rsidRDefault="0009211E">
      <w:pPr>
        <w:pStyle w:val="BodyText"/>
        <w:ind w:left="0"/>
        <w:rPr>
          <w:rFonts w:ascii="Verdana"/>
          <w:sz w:val="28"/>
        </w:rPr>
      </w:pPr>
    </w:p>
    <w:p w14:paraId="0EDBFEF4" w14:textId="77777777" w:rsidR="0009211E" w:rsidRDefault="00000000">
      <w:pPr>
        <w:pStyle w:val="Heading1"/>
        <w:spacing w:before="228"/>
      </w:pPr>
      <w:r>
        <w:rPr>
          <w:w w:val="110"/>
          <w:u w:val="single"/>
        </w:rPr>
        <w:t>Sunday, July 27, 2025</w:t>
      </w:r>
    </w:p>
    <w:p w14:paraId="28D08BC4" w14:textId="77777777" w:rsidR="0009211E" w:rsidRDefault="00000000">
      <w:pPr>
        <w:pStyle w:val="BodyText"/>
      </w:pPr>
      <w:r>
        <w:rPr>
          <w:w w:val="105"/>
        </w:rPr>
        <w:t>8:30 AM – 3:30 PM Registration</w:t>
      </w:r>
    </w:p>
    <w:p w14:paraId="638EAFB9" w14:textId="77777777" w:rsidR="0009211E" w:rsidRDefault="0009211E">
      <w:pPr>
        <w:pStyle w:val="BodyText"/>
        <w:ind w:left="0"/>
      </w:pPr>
    </w:p>
    <w:p w14:paraId="73F83E05" w14:textId="77777777" w:rsidR="0009211E" w:rsidRDefault="00000000">
      <w:pPr>
        <w:pStyle w:val="BodyText"/>
        <w:spacing w:line="477" w:lineRule="auto"/>
        <w:ind w:right="656"/>
      </w:pPr>
      <w:r>
        <w:rPr>
          <w:w w:val="105"/>
        </w:rPr>
        <w:t>9:00-11:30 am FLETS - Encourage the Heart: A New Perspective on Leadership, Influence, and Virtue #1. 9:00-10:30 am SWATTING: A Look at The Nation’s First Fatality and the Risk to Officer Safety.</w:t>
      </w:r>
    </w:p>
    <w:p w14:paraId="157042A6" w14:textId="77777777" w:rsidR="0009211E" w:rsidRDefault="00000000">
      <w:pPr>
        <w:pStyle w:val="BodyText"/>
        <w:spacing w:before="4" w:line="480" w:lineRule="auto"/>
        <w:ind w:right="2243"/>
      </w:pPr>
      <w:r>
        <w:rPr>
          <w:w w:val="105"/>
        </w:rPr>
        <w:t>10:45-11:30 am Tactics for Officer Safety: Navigating Sovereign Citizen Encounters. 11:30 AM – 1:00 AM (lunch on your own)</w:t>
      </w:r>
    </w:p>
    <w:p w14:paraId="0EB9A576" w14:textId="77777777" w:rsidR="0009211E" w:rsidRDefault="00000000">
      <w:pPr>
        <w:pStyle w:val="BodyText"/>
        <w:spacing w:line="480" w:lineRule="auto"/>
        <w:ind w:right="317"/>
      </w:pPr>
      <w:r>
        <w:rPr>
          <w:w w:val="105"/>
        </w:rPr>
        <w:t>1:00 PM – 4:00 PM FLETC - Encourage the Heart: A New Perspective on Leadership, Influence, and Virtue #2 1:00 PM–1:50 PM- Behind the Badge - In Front of the Camera.</w:t>
      </w:r>
    </w:p>
    <w:p w14:paraId="030D5A77" w14:textId="77777777" w:rsidR="0009211E" w:rsidRDefault="00000000">
      <w:pPr>
        <w:pStyle w:val="BodyText"/>
      </w:pPr>
      <w:r>
        <w:rPr>
          <w:w w:val="110"/>
        </w:rPr>
        <w:t>2:00 PM–Vendor Hall Opens.</w:t>
      </w:r>
    </w:p>
    <w:p w14:paraId="32543C5B" w14:textId="77777777" w:rsidR="0009211E" w:rsidRDefault="0009211E">
      <w:pPr>
        <w:pStyle w:val="BodyText"/>
        <w:spacing w:before="8"/>
        <w:ind w:left="0"/>
        <w:rPr>
          <w:sz w:val="22"/>
        </w:rPr>
      </w:pPr>
    </w:p>
    <w:p w14:paraId="649C4095" w14:textId="77777777" w:rsidR="0009211E" w:rsidRDefault="00000000">
      <w:pPr>
        <w:pStyle w:val="BodyText"/>
      </w:pPr>
      <w:r>
        <w:rPr>
          <w:w w:val="105"/>
        </w:rPr>
        <w:t>3:00 PM -4:00 PM – Case Study, John Edward Robinson: Internet’s First Serial Killer.</w:t>
      </w:r>
    </w:p>
    <w:p w14:paraId="59667695" w14:textId="77777777" w:rsidR="0009211E" w:rsidRDefault="0009211E">
      <w:pPr>
        <w:pStyle w:val="BodyText"/>
        <w:ind w:left="0"/>
      </w:pPr>
    </w:p>
    <w:p w14:paraId="4AE025E5" w14:textId="77777777" w:rsidR="0009211E" w:rsidRDefault="00000000">
      <w:pPr>
        <w:pStyle w:val="BodyText"/>
      </w:pPr>
      <w:r>
        <w:rPr>
          <w:w w:val="105"/>
        </w:rPr>
        <w:t>4:00 PM - 5:30 PM: Welcome Reception in Vendor Hall.</w:t>
      </w:r>
    </w:p>
    <w:p w14:paraId="141A8E06" w14:textId="77777777" w:rsidR="0009211E" w:rsidRDefault="0009211E">
      <w:pPr>
        <w:pStyle w:val="BodyText"/>
        <w:ind w:left="0"/>
      </w:pPr>
    </w:p>
    <w:p w14:paraId="59C728C3" w14:textId="77777777" w:rsidR="0009211E" w:rsidRDefault="00000000">
      <w:pPr>
        <w:pStyle w:val="Heading1"/>
      </w:pPr>
      <w:r>
        <w:rPr>
          <w:w w:val="110"/>
          <w:u w:val="single"/>
        </w:rPr>
        <w:t>Monday, July 28, 2025</w:t>
      </w:r>
    </w:p>
    <w:p w14:paraId="48739D9A" w14:textId="77777777" w:rsidR="0009211E" w:rsidRDefault="00000000">
      <w:pPr>
        <w:pStyle w:val="BodyText"/>
        <w:spacing w:before="1"/>
      </w:pPr>
      <w:r>
        <w:rPr>
          <w:w w:val="105"/>
        </w:rPr>
        <w:t>7:30 AM – 3:30 PM Registration.</w:t>
      </w:r>
    </w:p>
    <w:p w14:paraId="1671F1D8" w14:textId="77777777" w:rsidR="0009211E" w:rsidRDefault="0009211E">
      <w:pPr>
        <w:pStyle w:val="BodyText"/>
        <w:spacing w:before="9"/>
        <w:ind w:left="0"/>
        <w:rPr>
          <w:sz w:val="22"/>
        </w:rPr>
      </w:pPr>
    </w:p>
    <w:p w14:paraId="2C57973A" w14:textId="77777777" w:rsidR="0009211E" w:rsidRDefault="00000000">
      <w:pPr>
        <w:pStyle w:val="BodyText"/>
        <w:spacing w:line="480" w:lineRule="auto"/>
        <w:ind w:right="6552"/>
      </w:pPr>
      <w:r>
        <w:rPr>
          <w:w w:val="105"/>
        </w:rPr>
        <w:t xml:space="preserve">7:30 AM –8:30 AM Breakfast in Vendor Hall. </w:t>
      </w:r>
      <w:r>
        <w:rPr>
          <w:w w:val="105"/>
          <w:u w:val="single"/>
        </w:rPr>
        <w:t>8:30 AM - Opening Session</w:t>
      </w:r>
    </w:p>
    <w:p w14:paraId="375168E8" w14:textId="77777777" w:rsidR="0009211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3"/>
        </w:rPr>
      </w:pPr>
      <w:r>
        <w:rPr>
          <w:w w:val="105"/>
          <w:sz w:val="23"/>
        </w:rPr>
        <w:t>Posting of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Colors.</w:t>
      </w:r>
    </w:p>
    <w:p w14:paraId="49326825" w14:textId="77777777" w:rsidR="0009211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3"/>
        </w:rPr>
      </w:pPr>
      <w:r>
        <w:rPr>
          <w:w w:val="110"/>
          <w:sz w:val="23"/>
        </w:rPr>
        <w:t>SRLEEA President, Sheriff Eli</w:t>
      </w:r>
      <w:r>
        <w:rPr>
          <w:spacing w:val="-42"/>
          <w:w w:val="110"/>
          <w:sz w:val="23"/>
        </w:rPr>
        <w:t xml:space="preserve"> </w:t>
      </w:r>
      <w:r>
        <w:rPr>
          <w:w w:val="110"/>
          <w:sz w:val="23"/>
        </w:rPr>
        <w:t>Rivera.</w:t>
      </w:r>
    </w:p>
    <w:p w14:paraId="2DD22171" w14:textId="77777777" w:rsidR="0009211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3"/>
        </w:rPr>
      </w:pPr>
      <w:r>
        <w:rPr>
          <w:w w:val="110"/>
          <w:sz w:val="23"/>
        </w:rPr>
        <w:t>Honor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Fallen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Law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Enforcement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Officers</w:t>
      </w:r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Video.</w:t>
      </w:r>
    </w:p>
    <w:p w14:paraId="7159C942" w14:textId="77777777" w:rsidR="0009211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3"/>
        </w:rPr>
      </w:pPr>
      <w:r>
        <w:rPr>
          <w:w w:val="105"/>
          <w:sz w:val="23"/>
        </w:rPr>
        <w:t>Dianne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Bernhard,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Executive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Director,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Concerns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Police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Survivors.</w:t>
      </w:r>
    </w:p>
    <w:p w14:paraId="1C8AE7AF" w14:textId="77777777" w:rsidR="0009211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3"/>
        </w:rPr>
      </w:pPr>
      <w:r>
        <w:rPr>
          <w:w w:val="110"/>
          <w:sz w:val="23"/>
        </w:rPr>
        <w:t>Vice</w:t>
      </w:r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Provost,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Darin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Beck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KU.</w:t>
      </w:r>
    </w:p>
    <w:p w14:paraId="17E6DE0C" w14:textId="77777777" w:rsidR="0009211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3"/>
        </w:rPr>
      </w:pPr>
      <w:r>
        <w:rPr>
          <w:w w:val="105"/>
          <w:sz w:val="23"/>
        </w:rPr>
        <w:t>Colonel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Erik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Smith,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Superintendent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Kansas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Highway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Patrol.</w:t>
      </w:r>
    </w:p>
    <w:p w14:paraId="0EE1320D" w14:textId="77777777" w:rsidR="0009211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rPr>
          <w:sz w:val="23"/>
        </w:rPr>
      </w:pP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Honorable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Gerald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(Jerry)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Moran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U.S.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Senator.</w:t>
      </w:r>
    </w:p>
    <w:p w14:paraId="7049DF55" w14:textId="77777777" w:rsidR="0009211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rPr>
          <w:sz w:val="23"/>
        </w:rPr>
      </w:pPr>
      <w:r>
        <w:rPr>
          <w:w w:val="105"/>
          <w:sz w:val="23"/>
        </w:rPr>
        <w:t>The Honorable Roger Marshall U.S.</w:t>
      </w:r>
      <w:r>
        <w:rPr>
          <w:spacing w:val="-40"/>
          <w:w w:val="105"/>
          <w:sz w:val="23"/>
        </w:rPr>
        <w:t xml:space="preserve"> </w:t>
      </w:r>
      <w:r>
        <w:rPr>
          <w:w w:val="105"/>
          <w:sz w:val="23"/>
        </w:rPr>
        <w:t>Senator.</w:t>
      </w:r>
    </w:p>
    <w:p w14:paraId="5D09AC13" w14:textId="77777777" w:rsidR="0009211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3"/>
        </w:rPr>
      </w:pPr>
      <w:r>
        <w:rPr>
          <w:w w:val="110"/>
          <w:sz w:val="23"/>
        </w:rPr>
        <w:t>Assistant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Director,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Gregory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Heeb,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FBI.</w:t>
      </w:r>
    </w:p>
    <w:p w14:paraId="571B39D4" w14:textId="77777777" w:rsidR="0009211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3"/>
        </w:rPr>
      </w:pPr>
      <w:r>
        <w:rPr>
          <w:w w:val="110"/>
          <w:sz w:val="23"/>
        </w:rPr>
        <w:t>Kevin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J.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Harris</w:t>
      </w:r>
      <w:r>
        <w:rPr>
          <w:spacing w:val="-9"/>
          <w:w w:val="110"/>
          <w:sz w:val="23"/>
        </w:rPr>
        <w:t xml:space="preserve"> </w:t>
      </w:r>
      <w:r>
        <w:rPr>
          <w:w w:val="110"/>
          <w:sz w:val="23"/>
        </w:rPr>
        <w:t>FBI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CJIS</w:t>
      </w:r>
    </w:p>
    <w:p w14:paraId="4A866D8E" w14:textId="77777777" w:rsidR="0009211E" w:rsidRDefault="0009211E">
      <w:pPr>
        <w:pStyle w:val="BodyText"/>
        <w:ind w:left="0"/>
      </w:pPr>
    </w:p>
    <w:p w14:paraId="2225BDE0" w14:textId="77777777" w:rsidR="0009211E" w:rsidRDefault="00000000">
      <w:pPr>
        <w:pStyle w:val="Heading1"/>
        <w:spacing w:before="1"/>
      </w:pPr>
      <w:r>
        <w:rPr>
          <w:w w:val="110"/>
          <w:u w:val="single"/>
        </w:rPr>
        <w:t>9:30 AM: Keynote Address</w:t>
      </w:r>
    </w:p>
    <w:p w14:paraId="1CF1F353" w14:textId="77777777" w:rsidR="0009211E" w:rsidRDefault="0009211E">
      <w:pPr>
        <w:pStyle w:val="BodyText"/>
        <w:spacing w:before="12"/>
        <w:ind w:left="0"/>
        <w:rPr>
          <w:b/>
          <w:sz w:val="22"/>
        </w:rPr>
      </w:pPr>
    </w:p>
    <w:p w14:paraId="09106C6E" w14:textId="77777777" w:rsidR="0009211E" w:rsidRDefault="00000000">
      <w:pPr>
        <w:spacing w:line="360" w:lineRule="auto"/>
        <w:ind w:left="100" w:right="656"/>
        <w:rPr>
          <w:b/>
          <w:sz w:val="23"/>
        </w:rPr>
      </w:pPr>
      <w:r>
        <w:rPr>
          <w:b/>
          <w:w w:val="110"/>
          <w:sz w:val="23"/>
        </w:rPr>
        <w:t>Tony</w:t>
      </w:r>
      <w:r>
        <w:rPr>
          <w:b/>
          <w:spacing w:val="-11"/>
          <w:w w:val="110"/>
          <w:sz w:val="23"/>
        </w:rPr>
        <w:t xml:space="preserve"> </w:t>
      </w:r>
      <w:r>
        <w:rPr>
          <w:b/>
          <w:w w:val="110"/>
          <w:sz w:val="23"/>
        </w:rPr>
        <w:t>Schiena</w:t>
      </w:r>
      <w:r>
        <w:rPr>
          <w:b/>
          <w:spacing w:val="-8"/>
          <w:w w:val="110"/>
          <w:sz w:val="23"/>
        </w:rPr>
        <w:t xml:space="preserve"> </w:t>
      </w:r>
      <w:r>
        <w:rPr>
          <w:b/>
          <w:w w:val="110"/>
          <w:sz w:val="23"/>
        </w:rPr>
        <w:t>-</w:t>
      </w:r>
      <w:r>
        <w:rPr>
          <w:b/>
          <w:spacing w:val="-13"/>
          <w:w w:val="110"/>
          <w:sz w:val="23"/>
        </w:rPr>
        <w:t xml:space="preserve"> </w:t>
      </w:r>
      <w:r>
        <w:rPr>
          <w:b/>
          <w:w w:val="110"/>
          <w:sz w:val="23"/>
        </w:rPr>
        <w:t>The</w:t>
      </w:r>
      <w:r>
        <w:rPr>
          <w:b/>
          <w:spacing w:val="-12"/>
          <w:w w:val="110"/>
          <w:sz w:val="23"/>
        </w:rPr>
        <w:t xml:space="preserve"> </w:t>
      </w:r>
      <w:r>
        <w:rPr>
          <w:b/>
          <w:w w:val="110"/>
          <w:sz w:val="23"/>
        </w:rPr>
        <w:t>Real</w:t>
      </w:r>
      <w:r>
        <w:rPr>
          <w:b/>
          <w:spacing w:val="-11"/>
          <w:w w:val="110"/>
          <w:sz w:val="23"/>
        </w:rPr>
        <w:t xml:space="preserve"> </w:t>
      </w:r>
      <w:r>
        <w:rPr>
          <w:b/>
          <w:w w:val="110"/>
          <w:sz w:val="23"/>
        </w:rPr>
        <w:t>007:</w:t>
      </w:r>
      <w:r>
        <w:rPr>
          <w:b/>
          <w:spacing w:val="-10"/>
          <w:w w:val="110"/>
          <w:sz w:val="23"/>
        </w:rPr>
        <w:t xml:space="preserve"> </w:t>
      </w:r>
      <w:r>
        <w:rPr>
          <w:b/>
          <w:w w:val="110"/>
          <w:sz w:val="23"/>
        </w:rPr>
        <w:t>International</w:t>
      </w:r>
      <w:r>
        <w:rPr>
          <w:b/>
          <w:spacing w:val="-10"/>
          <w:w w:val="110"/>
          <w:sz w:val="23"/>
        </w:rPr>
        <w:t xml:space="preserve"> </w:t>
      </w:r>
      <w:r>
        <w:rPr>
          <w:b/>
          <w:w w:val="110"/>
          <w:sz w:val="23"/>
        </w:rPr>
        <w:t>Intelligence,</w:t>
      </w:r>
      <w:r>
        <w:rPr>
          <w:b/>
          <w:spacing w:val="-9"/>
          <w:w w:val="110"/>
          <w:sz w:val="23"/>
        </w:rPr>
        <w:t xml:space="preserve"> </w:t>
      </w:r>
      <w:r>
        <w:rPr>
          <w:b/>
          <w:w w:val="110"/>
          <w:sz w:val="23"/>
        </w:rPr>
        <w:t>Cartels,</w:t>
      </w:r>
      <w:r>
        <w:rPr>
          <w:b/>
          <w:spacing w:val="-12"/>
          <w:w w:val="110"/>
          <w:sz w:val="23"/>
        </w:rPr>
        <w:t xml:space="preserve"> </w:t>
      </w:r>
      <w:r>
        <w:rPr>
          <w:b/>
          <w:w w:val="110"/>
          <w:sz w:val="23"/>
        </w:rPr>
        <w:t>and</w:t>
      </w:r>
      <w:r>
        <w:rPr>
          <w:b/>
          <w:spacing w:val="-12"/>
          <w:w w:val="110"/>
          <w:sz w:val="23"/>
        </w:rPr>
        <w:t xml:space="preserve"> </w:t>
      </w:r>
      <w:r>
        <w:rPr>
          <w:b/>
          <w:w w:val="110"/>
          <w:sz w:val="23"/>
        </w:rPr>
        <w:t>the</w:t>
      </w:r>
      <w:r>
        <w:rPr>
          <w:b/>
          <w:spacing w:val="-11"/>
          <w:w w:val="110"/>
          <w:sz w:val="23"/>
        </w:rPr>
        <w:t xml:space="preserve"> </w:t>
      </w:r>
      <w:r>
        <w:rPr>
          <w:b/>
          <w:w w:val="110"/>
          <w:sz w:val="23"/>
        </w:rPr>
        <w:t>Battle</w:t>
      </w:r>
      <w:r>
        <w:rPr>
          <w:b/>
          <w:spacing w:val="-11"/>
          <w:w w:val="110"/>
          <w:sz w:val="23"/>
        </w:rPr>
        <w:t xml:space="preserve"> </w:t>
      </w:r>
      <w:r>
        <w:rPr>
          <w:b/>
          <w:w w:val="110"/>
          <w:sz w:val="23"/>
        </w:rPr>
        <w:t>Against</w:t>
      </w:r>
      <w:r>
        <w:rPr>
          <w:b/>
          <w:spacing w:val="-12"/>
          <w:w w:val="110"/>
          <w:sz w:val="23"/>
        </w:rPr>
        <w:t xml:space="preserve"> </w:t>
      </w:r>
      <w:r>
        <w:rPr>
          <w:b/>
          <w:w w:val="110"/>
          <w:sz w:val="23"/>
        </w:rPr>
        <w:t>Trafficking Sheriff</w:t>
      </w:r>
      <w:r>
        <w:rPr>
          <w:b/>
          <w:spacing w:val="-11"/>
          <w:w w:val="110"/>
          <w:sz w:val="23"/>
        </w:rPr>
        <w:t xml:space="preserve"> </w:t>
      </w:r>
      <w:r>
        <w:rPr>
          <w:b/>
          <w:w w:val="110"/>
          <w:sz w:val="23"/>
        </w:rPr>
        <w:t>Victor</w:t>
      </w:r>
      <w:r>
        <w:rPr>
          <w:b/>
          <w:spacing w:val="-12"/>
          <w:w w:val="110"/>
          <w:sz w:val="23"/>
        </w:rPr>
        <w:t xml:space="preserve"> </w:t>
      </w:r>
      <w:r>
        <w:rPr>
          <w:b/>
          <w:w w:val="110"/>
          <w:sz w:val="23"/>
        </w:rPr>
        <w:t>Hill</w:t>
      </w:r>
      <w:r>
        <w:rPr>
          <w:b/>
          <w:spacing w:val="-12"/>
          <w:w w:val="110"/>
          <w:sz w:val="23"/>
        </w:rPr>
        <w:t xml:space="preserve"> </w:t>
      </w:r>
      <w:r>
        <w:rPr>
          <w:b/>
          <w:w w:val="110"/>
          <w:sz w:val="23"/>
        </w:rPr>
        <w:t>-</w:t>
      </w:r>
      <w:r>
        <w:rPr>
          <w:b/>
          <w:spacing w:val="-10"/>
          <w:w w:val="110"/>
          <w:sz w:val="23"/>
        </w:rPr>
        <w:t xml:space="preserve"> </w:t>
      </w:r>
      <w:r>
        <w:rPr>
          <w:b/>
          <w:w w:val="110"/>
          <w:sz w:val="23"/>
        </w:rPr>
        <w:t>Weaponized</w:t>
      </w:r>
      <w:r>
        <w:rPr>
          <w:b/>
          <w:spacing w:val="-14"/>
          <w:w w:val="110"/>
          <w:sz w:val="23"/>
        </w:rPr>
        <w:t xml:space="preserve"> </w:t>
      </w:r>
      <w:r>
        <w:rPr>
          <w:b/>
          <w:w w:val="110"/>
          <w:sz w:val="23"/>
        </w:rPr>
        <w:t>Attack</w:t>
      </w:r>
      <w:r>
        <w:rPr>
          <w:b/>
          <w:spacing w:val="-11"/>
          <w:w w:val="110"/>
          <w:sz w:val="23"/>
        </w:rPr>
        <w:t xml:space="preserve"> </w:t>
      </w:r>
      <w:r>
        <w:rPr>
          <w:b/>
          <w:w w:val="110"/>
          <w:sz w:val="23"/>
        </w:rPr>
        <w:t>on</w:t>
      </w:r>
      <w:r>
        <w:rPr>
          <w:b/>
          <w:spacing w:val="-10"/>
          <w:w w:val="110"/>
          <w:sz w:val="23"/>
        </w:rPr>
        <w:t xml:space="preserve"> </w:t>
      </w:r>
      <w:r>
        <w:rPr>
          <w:b/>
          <w:w w:val="110"/>
          <w:sz w:val="23"/>
        </w:rPr>
        <w:t>Law</w:t>
      </w:r>
      <w:r>
        <w:rPr>
          <w:b/>
          <w:spacing w:val="-13"/>
          <w:w w:val="110"/>
          <w:sz w:val="23"/>
        </w:rPr>
        <w:t xml:space="preserve"> </w:t>
      </w:r>
      <w:r>
        <w:rPr>
          <w:b/>
          <w:w w:val="110"/>
          <w:sz w:val="23"/>
        </w:rPr>
        <w:t>Enforcement</w:t>
      </w:r>
      <w:r>
        <w:rPr>
          <w:b/>
          <w:spacing w:val="-11"/>
          <w:w w:val="110"/>
          <w:sz w:val="23"/>
        </w:rPr>
        <w:t xml:space="preserve"> </w:t>
      </w:r>
      <w:r>
        <w:rPr>
          <w:b/>
          <w:w w:val="110"/>
          <w:sz w:val="23"/>
        </w:rPr>
        <w:t>(LAWFARE)</w:t>
      </w:r>
    </w:p>
    <w:p w14:paraId="561C710E" w14:textId="77777777" w:rsidR="0009211E" w:rsidRDefault="00000000">
      <w:pPr>
        <w:ind w:left="100"/>
        <w:rPr>
          <w:b/>
          <w:sz w:val="23"/>
        </w:rPr>
      </w:pPr>
      <w:r>
        <w:rPr>
          <w:b/>
          <w:w w:val="110"/>
          <w:sz w:val="23"/>
        </w:rPr>
        <w:t>David Lau - Courage Under Pressure: Harnessing Resilience in Law Enforcement</w:t>
      </w:r>
    </w:p>
    <w:p w14:paraId="1C2A0FAA" w14:textId="77777777" w:rsidR="0009211E" w:rsidRDefault="0009211E">
      <w:pPr>
        <w:rPr>
          <w:sz w:val="23"/>
        </w:rPr>
        <w:sectPr w:rsidR="0009211E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14A79D9D" w14:textId="77777777" w:rsidR="0009211E" w:rsidRDefault="00000000">
      <w:pPr>
        <w:pStyle w:val="BodyText"/>
        <w:spacing w:before="77"/>
      </w:pPr>
      <w:r>
        <w:rPr>
          <w:w w:val="105"/>
        </w:rPr>
        <w:lastRenderedPageBreak/>
        <w:t>11:30 AM – 1:30 PM: Lunch in Vendor Hall</w:t>
      </w:r>
    </w:p>
    <w:p w14:paraId="7D5653FE" w14:textId="77777777" w:rsidR="0009211E" w:rsidRDefault="0009211E">
      <w:pPr>
        <w:pStyle w:val="BodyText"/>
        <w:ind w:left="0"/>
      </w:pPr>
    </w:p>
    <w:p w14:paraId="73E12DCF" w14:textId="77777777" w:rsidR="0009211E" w:rsidRDefault="00000000">
      <w:pPr>
        <w:pStyle w:val="BodyText"/>
      </w:pPr>
      <w:r>
        <w:rPr>
          <w:w w:val="105"/>
        </w:rPr>
        <w:t>1:30 AM – 2:00 PM: Drone Demonstrations Outside Promenade</w:t>
      </w:r>
    </w:p>
    <w:p w14:paraId="20A745D4" w14:textId="77777777" w:rsidR="0009211E" w:rsidRDefault="0009211E">
      <w:pPr>
        <w:pStyle w:val="BodyText"/>
        <w:spacing w:before="10"/>
        <w:ind w:left="0"/>
        <w:rPr>
          <w:sz w:val="22"/>
        </w:rPr>
      </w:pPr>
    </w:p>
    <w:p w14:paraId="4C2E9195" w14:textId="77777777" w:rsidR="0009211E" w:rsidRDefault="00000000">
      <w:pPr>
        <w:pStyle w:val="BodyText"/>
        <w:rPr>
          <w:w w:val="105"/>
        </w:rPr>
      </w:pPr>
      <w:r>
        <w:rPr>
          <w:w w:val="105"/>
        </w:rPr>
        <w:t>2:00 PM–2:50 PM – Peak performance isn’t luck. It’s built. Go Beyond Greatness. Become MAGNUS.</w:t>
      </w:r>
    </w:p>
    <w:p w14:paraId="6BFECBBE" w14:textId="77777777" w:rsidR="0004180C" w:rsidRDefault="0004180C">
      <w:pPr>
        <w:pStyle w:val="BodyText"/>
        <w:rPr>
          <w:w w:val="105"/>
        </w:rPr>
      </w:pPr>
    </w:p>
    <w:p w14:paraId="7C4283D0" w14:textId="0B288218" w:rsidR="0004180C" w:rsidRDefault="0004180C">
      <w:pPr>
        <w:pStyle w:val="BodyText"/>
      </w:pPr>
      <w:r w:rsidRPr="0004180C">
        <w:t>2:00 PM–2:50 PM – JJCS Jails and Justice Support Center NIC.</w:t>
      </w:r>
    </w:p>
    <w:p w14:paraId="6D52003F" w14:textId="77777777" w:rsidR="0004180C" w:rsidRDefault="0004180C">
      <w:pPr>
        <w:pStyle w:val="BodyText"/>
      </w:pPr>
    </w:p>
    <w:p w14:paraId="1536BDF4" w14:textId="471D7F56" w:rsidR="0004180C" w:rsidRDefault="0004180C">
      <w:pPr>
        <w:pStyle w:val="BodyText"/>
      </w:pPr>
      <w:r w:rsidRPr="0004180C">
        <w:t>2:00 PM–2:50 PM – Rethinking Recruitment: Strategic Advantages for Small Law Enforcement Agencies.</w:t>
      </w:r>
    </w:p>
    <w:p w14:paraId="2F8E19DB" w14:textId="77777777" w:rsidR="000F6353" w:rsidRDefault="000F6353">
      <w:pPr>
        <w:pStyle w:val="BodyText"/>
      </w:pPr>
    </w:p>
    <w:p w14:paraId="23C64CA6" w14:textId="500D2919" w:rsidR="000F6353" w:rsidRDefault="000F6353">
      <w:pPr>
        <w:pStyle w:val="BodyText"/>
      </w:pPr>
      <w:r>
        <w:t>200 PM-2:50 PM – Stronger Minds, Safer Streets: Confronting the Silent Crisis of Mental Health in LE.</w:t>
      </w:r>
    </w:p>
    <w:p w14:paraId="3193EA7B" w14:textId="77777777" w:rsidR="0009211E" w:rsidRDefault="0009211E">
      <w:pPr>
        <w:pStyle w:val="BodyText"/>
        <w:ind w:left="0"/>
      </w:pPr>
    </w:p>
    <w:p w14:paraId="36D3117A" w14:textId="77777777" w:rsidR="0004180C" w:rsidRDefault="00000000">
      <w:pPr>
        <w:pStyle w:val="BodyText"/>
        <w:spacing w:line="480" w:lineRule="auto"/>
        <w:ind w:right="2885"/>
        <w:rPr>
          <w:w w:val="105"/>
        </w:rPr>
      </w:pPr>
      <w:r>
        <w:rPr>
          <w:w w:val="105"/>
        </w:rPr>
        <w:t xml:space="preserve">3:00 PM–3:50 PM – After the Threat: Critical Incident Stabilization Workshop. </w:t>
      </w:r>
    </w:p>
    <w:p w14:paraId="4D8C30F6" w14:textId="72383E1C" w:rsidR="0009211E" w:rsidRDefault="0004180C" w:rsidP="0004180C">
      <w:pPr>
        <w:pStyle w:val="BodyText"/>
        <w:spacing w:line="480" w:lineRule="auto"/>
        <w:ind w:right="2885"/>
        <w:rPr>
          <w:w w:val="110"/>
        </w:rPr>
      </w:pPr>
      <w:r>
        <w:rPr>
          <w:w w:val="105"/>
        </w:rPr>
        <w:t>3</w:t>
      </w:r>
      <w:r>
        <w:rPr>
          <w:w w:val="110"/>
        </w:rPr>
        <w:t>:00</w:t>
      </w:r>
      <w:r>
        <w:rPr>
          <w:spacing w:val="-36"/>
          <w:w w:val="110"/>
        </w:rPr>
        <w:t xml:space="preserve"> </w:t>
      </w:r>
      <w:r>
        <w:rPr>
          <w:w w:val="110"/>
        </w:rPr>
        <w:t>PM-3:50</w:t>
      </w:r>
      <w:r>
        <w:rPr>
          <w:spacing w:val="-35"/>
          <w:w w:val="110"/>
        </w:rPr>
        <w:t xml:space="preserve"> </w:t>
      </w:r>
      <w:r>
        <w:rPr>
          <w:w w:val="110"/>
        </w:rPr>
        <w:t>PM</w:t>
      </w:r>
      <w:r>
        <w:rPr>
          <w:spacing w:val="-34"/>
          <w:w w:val="110"/>
        </w:rPr>
        <w:t xml:space="preserve"> </w:t>
      </w:r>
      <w:r>
        <w:rPr>
          <w:w w:val="110"/>
        </w:rPr>
        <w:t>-</w:t>
      </w:r>
      <w:r>
        <w:rPr>
          <w:spacing w:val="-35"/>
          <w:w w:val="110"/>
        </w:rPr>
        <w:t xml:space="preserve"> </w:t>
      </w:r>
      <w:r>
        <w:rPr>
          <w:w w:val="110"/>
        </w:rPr>
        <w:t>"Trust,</w:t>
      </w:r>
      <w:r>
        <w:rPr>
          <w:spacing w:val="-35"/>
          <w:w w:val="110"/>
        </w:rPr>
        <w:t xml:space="preserve"> </w:t>
      </w:r>
      <w:r>
        <w:rPr>
          <w:w w:val="110"/>
        </w:rPr>
        <w:t>Tactics,</w:t>
      </w:r>
      <w:r>
        <w:rPr>
          <w:spacing w:val="-35"/>
          <w:w w:val="110"/>
        </w:rPr>
        <w:t xml:space="preserve"> </w:t>
      </w:r>
      <w:r>
        <w:rPr>
          <w:w w:val="110"/>
        </w:rPr>
        <w:t>and</w:t>
      </w:r>
      <w:r>
        <w:rPr>
          <w:spacing w:val="-36"/>
          <w:w w:val="110"/>
        </w:rPr>
        <w:t xml:space="preserve"> </w:t>
      </w:r>
      <w:r>
        <w:rPr>
          <w:w w:val="110"/>
        </w:rPr>
        <w:t>Tenacity:</w:t>
      </w:r>
      <w:r>
        <w:rPr>
          <w:spacing w:val="-36"/>
          <w:w w:val="110"/>
        </w:rPr>
        <w:t xml:space="preserve"> </w:t>
      </w:r>
      <w:r>
        <w:rPr>
          <w:w w:val="110"/>
        </w:rPr>
        <w:t>A</w:t>
      </w:r>
      <w:r>
        <w:rPr>
          <w:spacing w:val="-35"/>
          <w:w w:val="110"/>
        </w:rPr>
        <w:t xml:space="preserve"> </w:t>
      </w:r>
      <w:r>
        <w:rPr>
          <w:w w:val="110"/>
        </w:rPr>
        <w:t>Modern</w:t>
      </w:r>
      <w:r>
        <w:rPr>
          <w:spacing w:val="-35"/>
          <w:w w:val="110"/>
        </w:rPr>
        <w:t xml:space="preserve"> </w:t>
      </w:r>
      <w:r>
        <w:rPr>
          <w:w w:val="110"/>
        </w:rPr>
        <w:t>Blueprint</w:t>
      </w:r>
      <w:r>
        <w:rPr>
          <w:spacing w:val="-36"/>
          <w:w w:val="110"/>
        </w:rPr>
        <w:t xml:space="preserve"> </w:t>
      </w:r>
      <w:r>
        <w:rPr>
          <w:w w:val="110"/>
        </w:rPr>
        <w:t>for</w:t>
      </w:r>
      <w:r>
        <w:rPr>
          <w:spacing w:val="-34"/>
          <w:w w:val="110"/>
        </w:rPr>
        <w:t xml:space="preserve"> </w:t>
      </w:r>
      <w:r>
        <w:rPr>
          <w:w w:val="110"/>
        </w:rPr>
        <w:t>Policing"</w:t>
      </w:r>
      <w:r>
        <w:rPr>
          <w:spacing w:val="-36"/>
          <w:w w:val="110"/>
        </w:rPr>
        <w:t xml:space="preserve"> </w:t>
      </w:r>
    </w:p>
    <w:p w14:paraId="197C823C" w14:textId="2B6D4409" w:rsidR="0004180C" w:rsidRDefault="0004180C">
      <w:pPr>
        <w:pStyle w:val="BodyText"/>
        <w:ind w:right="656"/>
      </w:pPr>
      <w:r w:rsidRPr="0004180C">
        <w:t>3:00 PM–3:50 PM – AI, Artificial Intelligence the DARK THREAT and how to Protect Children Online.</w:t>
      </w:r>
    </w:p>
    <w:p w14:paraId="6D2D3523" w14:textId="77777777" w:rsidR="000F6353" w:rsidRDefault="000F6353">
      <w:pPr>
        <w:pStyle w:val="BodyText"/>
        <w:ind w:right="656"/>
      </w:pPr>
    </w:p>
    <w:p w14:paraId="46E3EBE1" w14:textId="38661E66" w:rsidR="000F6353" w:rsidRDefault="000F6353">
      <w:pPr>
        <w:pStyle w:val="BodyText"/>
        <w:ind w:right="656"/>
      </w:pPr>
      <w:r w:rsidRPr="000F6353">
        <w:t xml:space="preserve">3:00 PM–3:50 PM – </w:t>
      </w:r>
      <w:r w:rsidR="00041ACF">
        <w:t>NTOA</w:t>
      </w:r>
    </w:p>
    <w:p w14:paraId="163F1C6B" w14:textId="77777777" w:rsidR="0009211E" w:rsidRDefault="0009211E">
      <w:pPr>
        <w:pStyle w:val="BodyText"/>
        <w:spacing w:before="11"/>
        <w:ind w:left="0"/>
        <w:rPr>
          <w:sz w:val="22"/>
        </w:rPr>
      </w:pPr>
    </w:p>
    <w:p w14:paraId="0E32008D" w14:textId="77777777" w:rsidR="0009211E" w:rsidRDefault="00000000">
      <w:pPr>
        <w:pStyle w:val="BodyText"/>
      </w:pPr>
      <w:r>
        <w:rPr>
          <w:w w:val="105"/>
        </w:rPr>
        <w:t>4:00 PM – 4:50 PM – Election Security for Law Enforcement.</w:t>
      </w:r>
    </w:p>
    <w:p w14:paraId="2F4BE63C" w14:textId="77777777" w:rsidR="0009211E" w:rsidRDefault="0009211E">
      <w:pPr>
        <w:pStyle w:val="BodyText"/>
        <w:spacing w:before="10"/>
        <w:ind w:left="0"/>
        <w:rPr>
          <w:sz w:val="22"/>
        </w:rPr>
      </w:pPr>
    </w:p>
    <w:p w14:paraId="34F9E142" w14:textId="24F7E178" w:rsidR="0004180C" w:rsidRDefault="0004180C">
      <w:pPr>
        <w:pStyle w:val="BodyText"/>
        <w:spacing w:line="480" w:lineRule="auto"/>
        <w:ind w:right="656"/>
        <w:rPr>
          <w:w w:val="105"/>
        </w:rPr>
      </w:pPr>
      <w:r w:rsidRPr="0004180C">
        <w:rPr>
          <w:w w:val="105"/>
        </w:rPr>
        <w:t>4:00 PM – 4:50 PM – Presentation Title: How to Turn Conflict into Cooperation.</w:t>
      </w:r>
    </w:p>
    <w:p w14:paraId="71507ED4" w14:textId="77777777" w:rsidR="0009211E" w:rsidRDefault="00000000">
      <w:pPr>
        <w:pStyle w:val="BodyText"/>
        <w:spacing w:line="279" w:lineRule="exact"/>
        <w:rPr>
          <w:w w:val="105"/>
        </w:rPr>
      </w:pPr>
      <w:r>
        <w:rPr>
          <w:w w:val="105"/>
        </w:rPr>
        <w:t>4:00 PM-4:50 PM – Seven Laws of Tactical Leadership – The</w:t>
      </w:r>
      <w:r>
        <w:rPr>
          <w:rFonts w:ascii="Arial" w:hAnsi="Arial"/>
          <w:w w:val="105"/>
        </w:rPr>
        <w:t> </w:t>
      </w:r>
      <w:r>
        <w:rPr>
          <w:w w:val="105"/>
        </w:rPr>
        <w:t>T-7.</w:t>
      </w:r>
    </w:p>
    <w:p w14:paraId="48211458" w14:textId="77777777" w:rsidR="000F6353" w:rsidRDefault="000F6353">
      <w:pPr>
        <w:pStyle w:val="BodyText"/>
        <w:spacing w:line="279" w:lineRule="exact"/>
        <w:rPr>
          <w:w w:val="105"/>
        </w:rPr>
      </w:pPr>
    </w:p>
    <w:p w14:paraId="4AC7EEF7" w14:textId="27309C6C" w:rsidR="000F6353" w:rsidRDefault="000F6353">
      <w:pPr>
        <w:pStyle w:val="BodyText"/>
        <w:spacing w:line="279" w:lineRule="exact"/>
      </w:pPr>
      <w:r w:rsidRPr="000F6353">
        <w:t xml:space="preserve">4:00 PM-4:50 PM – </w:t>
      </w:r>
      <w:r w:rsidR="00041ACF">
        <w:t>Emotional Intelligence – Your Internal Ballistic Vest</w:t>
      </w:r>
    </w:p>
    <w:p w14:paraId="381E8A8B" w14:textId="77777777" w:rsidR="0009211E" w:rsidRDefault="0009211E">
      <w:pPr>
        <w:pStyle w:val="BodyText"/>
        <w:ind w:left="0"/>
      </w:pPr>
    </w:p>
    <w:p w14:paraId="06B5D655" w14:textId="77777777" w:rsidR="0009211E" w:rsidRDefault="00000000">
      <w:pPr>
        <w:pStyle w:val="BodyText"/>
        <w:ind w:right="1080"/>
      </w:pPr>
      <w:r>
        <w:rPr>
          <w:w w:val="105"/>
        </w:rPr>
        <w:t xml:space="preserve">Public Safety Media Strategies - MUST Preregister. </w:t>
      </w:r>
      <w:hyperlink r:id="rId5">
        <w:r>
          <w:rPr>
            <w:color w:val="467885"/>
            <w:w w:val="105"/>
            <w:u w:val="single" w:color="467885"/>
          </w:rPr>
          <w:t>https://form.jotform.com/251945963837170</w:t>
        </w:r>
      </w:hyperlink>
      <w:r>
        <w:rPr>
          <w:color w:val="467885"/>
          <w:w w:val="105"/>
        </w:rPr>
        <w:t xml:space="preserve"> </w:t>
      </w:r>
      <w:r>
        <w:rPr>
          <w:w w:val="105"/>
        </w:rPr>
        <w:t>Law enforcement leaders today – whether they have a dedicated public information officer or</w:t>
      </w:r>
    </w:p>
    <w:p w14:paraId="08EC3A92" w14:textId="77777777" w:rsidR="0009211E" w:rsidRDefault="00000000">
      <w:pPr>
        <w:pStyle w:val="BodyText"/>
        <w:ind w:right="68"/>
      </w:pPr>
      <w:r>
        <w:rPr>
          <w:w w:val="110"/>
        </w:rPr>
        <w:t>communications</w:t>
      </w:r>
      <w:r>
        <w:rPr>
          <w:spacing w:val="-35"/>
          <w:w w:val="110"/>
        </w:rPr>
        <w:t xml:space="preserve"> </w:t>
      </w:r>
      <w:r>
        <w:rPr>
          <w:w w:val="110"/>
        </w:rPr>
        <w:t>staff</w:t>
      </w:r>
      <w:r>
        <w:rPr>
          <w:spacing w:val="-33"/>
          <w:w w:val="110"/>
        </w:rPr>
        <w:t xml:space="preserve"> </w:t>
      </w:r>
      <w:r>
        <w:rPr>
          <w:w w:val="110"/>
        </w:rPr>
        <w:t>–</w:t>
      </w:r>
      <w:r>
        <w:rPr>
          <w:spacing w:val="-35"/>
          <w:w w:val="110"/>
        </w:rPr>
        <w:t xml:space="preserve"> </w:t>
      </w:r>
      <w:r>
        <w:rPr>
          <w:w w:val="110"/>
        </w:rPr>
        <w:t>need</w:t>
      </w:r>
      <w:r>
        <w:rPr>
          <w:spacing w:val="-35"/>
          <w:w w:val="110"/>
        </w:rPr>
        <w:t xml:space="preserve"> </w:t>
      </w:r>
      <w:r>
        <w:rPr>
          <w:w w:val="110"/>
        </w:rPr>
        <w:t>to</w:t>
      </w:r>
      <w:r>
        <w:rPr>
          <w:spacing w:val="-34"/>
          <w:w w:val="110"/>
        </w:rPr>
        <w:t xml:space="preserve"> </w:t>
      </w:r>
      <w:r>
        <w:rPr>
          <w:w w:val="110"/>
        </w:rPr>
        <w:t>be</w:t>
      </w:r>
      <w:r>
        <w:rPr>
          <w:spacing w:val="-34"/>
          <w:w w:val="110"/>
        </w:rPr>
        <w:t xml:space="preserve"> </w:t>
      </w:r>
      <w:r>
        <w:rPr>
          <w:w w:val="110"/>
        </w:rPr>
        <w:t>promptly</w:t>
      </w:r>
      <w:r>
        <w:rPr>
          <w:spacing w:val="-34"/>
          <w:w w:val="110"/>
        </w:rPr>
        <w:t xml:space="preserve"> </w:t>
      </w:r>
      <w:r>
        <w:rPr>
          <w:w w:val="110"/>
        </w:rPr>
        <w:t>trained</w:t>
      </w:r>
      <w:r>
        <w:rPr>
          <w:spacing w:val="-34"/>
          <w:w w:val="110"/>
        </w:rPr>
        <w:t xml:space="preserve"> </w:t>
      </w:r>
      <w:r>
        <w:rPr>
          <w:w w:val="110"/>
        </w:rPr>
        <w:t>in</w:t>
      </w:r>
      <w:r>
        <w:rPr>
          <w:spacing w:val="-33"/>
          <w:w w:val="110"/>
        </w:rPr>
        <w:t xml:space="preserve"> </w:t>
      </w:r>
      <w:r>
        <w:rPr>
          <w:w w:val="110"/>
        </w:rPr>
        <w:t>how</w:t>
      </w:r>
      <w:r>
        <w:rPr>
          <w:spacing w:val="-34"/>
          <w:w w:val="110"/>
        </w:rPr>
        <w:t xml:space="preserve"> </w:t>
      </w:r>
      <w:r>
        <w:rPr>
          <w:w w:val="110"/>
        </w:rPr>
        <w:t>to</w:t>
      </w:r>
      <w:r>
        <w:rPr>
          <w:spacing w:val="-35"/>
          <w:w w:val="110"/>
        </w:rPr>
        <w:t xml:space="preserve"> </w:t>
      </w:r>
      <w:r>
        <w:rPr>
          <w:w w:val="110"/>
        </w:rPr>
        <w:t>navigate</w:t>
      </w:r>
      <w:r>
        <w:rPr>
          <w:spacing w:val="-33"/>
          <w:w w:val="110"/>
        </w:rPr>
        <w:t xml:space="preserve"> </w:t>
      </w:r>
      <w:r>
        <w:rPr>
          <w:w w:val="110"/>
        </w:rPr>
        <w:t>the</w:t>
      </w:r>
      <w:r>
        <w:rPr>
          <w:spacing w:val="-33"/>
          <w:w w:val="110"/>
        </w:rPr>
        <w:t xml:space="preserve"> </w:t>
      </w:r>
      <w:r>
        <w:rPr>
          <w:w w:val="110"/>
        </w:rPr>
        <w:t>new</w:t>
      </w:r>
      <w:r>
        <w:rPr>
          <w:spacing w:val="-34"/>
          <w:w w:val="110"/>
        </w:rPr>
        <w:t xml:space="preserve"> </w:t>
      </w:r>
      <w:r>
        <w:rPr>
          <w:w w:val="110"/>
        </w:rPr>
        <w:t>media</w:t>
      </w:r>
      <w:r>
        <w:rPr>
          <w:spacing w:val="-34"/>
          <w:w w:val="110"/>
        </w:rPr>
        <w:t xml:space="preserve"> </w:t>
      </w:r>
      <w:r>
        <w:rPr>
          <w:w w:val="110"/>
        </w:rPr>
        <w:t>paradigm,</w:t>
      </w:r>
      <w:r>
        <w:rPr>
          <w:spacing w:val="-36"/>
          <w:w w:val="110"/>
        </w:rPr>
        <w:t xml:space="preserve"> </w:t>
      </w:r>
      <w:r>
        <w:rPr>
          <w:w w:val="110"/>
        </w:rPr>
        <w:t>how</w:t>
      </w:r>
      <w:r>
        <w:rPr>
          <w:spacing w:val="-34"/>
          <w:w w:val="110"/>
        </w:rPr>
        <w:t xml:space="preserve"> </w:t>
      </w:r>
      <w:r>
        <w:rPr>
          <w:w w:val="110"/>
        </w:rPr>
        <w:t>to</w:t>
      </w:r>
      <w:r>
        <w:rPr>
          <w:spacing w:val="-34"/>
          <w:w w:val="110"/>
        </w:rPr>
        <w:t xml:space="preserve"> </w:t>
      </w:r>
      <w:r>
        <w:rPr>
          <w:w w:val="110"/>
        </w:rPr>
        <w:t>craft a</w:t>
      </w:r>
      <w:r>
        <w:rPr>
          <w:spacing w:val="-28"/>
          <w:w w:val="110"/>
        </w:rPr>
        <w:t xml:space="preserve"> </w:t>
      </w:r>
      <w:r>
        <w:rPr>
          <w:w w:val="110"/>
        </w:rPr>
        <w:t>narrative</w:t>
      </w:r>
      <w:r>
        <w:rPr>
          <w:spacing w:val="-29"/>
          <w:w w:val="110"/>
        </w:rPr>
        <w:t xml:space="preserve"> </w:t>
      </w:r>
      <w:r>
        <w:rPr>
          <w:w w:val="110"/>
        </w:rPr>
        <w:t>and</w:t>
      </w:r>
      <w:r>
        <w:rPr>
          <w:spacing w:val="-29"/>
          <w:w w:val="110"/>
        </w:rPr>
        <w:t xml:space="preserve"> </w:t>
      </w:r>
      <w:r>
        <w:rPr>
          <w:w w:val="110"/>
        </w:rPr>
        <w:t>how</w:t>
      </w:r>
      <w:r>
        <w:rPr>
          <w:spacing w:val="-29"/>
          <w:w w:val="110"/>
        </w:rPr>
        <w:t xml:space="preserve"> </w:t>
      </w:r>
      <w:r>
        <w:rPr>
          <w:w w:val="110"/>
        </w:rPr>
        <w:t>to</w:t>
      </w:r>
      <w:r>
        <w:rPr>
          <w:spacing w:val="-27"/>
          <w:w w:val="110"/>
        </w:rPr>
        <w:t xml:space="preserve"> </w:t>
      </w:r>
      <w:r>
        <w:rPr>
          <w:w w:val="110"/>
        </w:rPr>
        <w:t>communicate</w:t>
      </w:r>
      <w:r>
        <w:rPr>
          <w:spacing w:val="-28"/>
          <w:w w:val="110"/>
        </w:rPr>
        <w:t xml:space="preserve"> </w:t>
      </w:r>
      <w:r>
        <w:rPr>
          <w:w w:val="110"/>
        </w:rPr>
        <w:t>in</w:t>
      </w:r>
      <w:r>
        <w:rPr>
          <w:spacing w:val="-29"/>
          <w:w w:val="110"/>
        </w:rPr>
        <w:t xml:space="preserve"> </w:t>
      </w:r>
      <w:r>
        <w:rPr>
          <w:w w:val="110"/>
        </w:rPr>
        <w:t>a</w:t>
      </w:r>
      <w:r>
        <w:rPr>
          <w:spacing w:val="-29"/>
          <w:w w:val="110"/>
        </w:rPr>
        <w:t xml:space="preserve"> </w:t>
      </w:r>
      <w:r>
        <w:rPr>
          <w:w w:val="110"/>
        </w:rPr>
        <w:t>new</w:t>
      </w:r>
      <w:r>
        <w:rPr>
          <w:spacing w:val="-29"/>
          <w:w w:val="110"/>
        </w:rPr>
        <w:t xml:space="preserve"> </w:t>
      </w:r>
      <w:r>
        <w:rPr>
          <w:w w:val="110"/>
        </w:rPr>
        <w:t>dynamic</w:t>
      </w:r>
      <w:r>
        <w:rPr>
          <w:spacing w:val="-29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28"/>
          <w:w w:val="110"/>
        </w:rPr>
        <w:t xml:space="preserve"> </w:t>
      </w:r>
      <w:r>
        <w:rPr>
          <w:w w:val="110"/>
        </w:rPr>
        <w:t>environment</w:t>
      </w:r>
      <w:r>
        <w:rPr>
          <w:spacing w:val="-29"/>
          <w:w w:val="110"/>
        </w:rPr>
        <w:t xml:space="preserve"> </w:t>
      </w:r>
      <w:r>
        <w:rPr>
          <w:w w:val="110"/>
        </w:rPr>
        <w:t>especially</w:t>
      </w:r>
      <w:r>
        <w:rPr>
          <w:spacing w:val="-30"/>
          <w:w w:val="110"/>
        </w:rPr>
        <w:t xml:space="preserve"> </w:t>
      </w:r>
      <w:r>
        <w:rPr>
          <w:w w:val="110"/>
        </w:rPr>
        <w:t>during</w:t>
      </w:r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9"/>
          <w:w w:val="110"/>
        </w:rPr>
        <w:t xml:space="preserve"> </w:t>
      </w:r>
      <w:r>
        <w:rPr>
          <w:w w:val="110"/>
        </w:rPr>
        <w:t>critical incident.</w:t>
      </w:r>
      <w:r>
        <w:rPr>
          <w:spacing w:val="-29"/>
          <w:w w:val="110"/>
        </w:rPr>
        <w:t xml:space="preserve"> </w:t>
      </w:r>
      <w:r>
        <w:rPr>
          <w:w w:val="110"/>
        </w:rPr>
        <w:t>Reputations</w:t>
      </w:r>
      <w:r>
        <w:rPr>
          <w:spacing w:val="-29"/>
          <w:w w:val="110"/>
        </w:rPr>
        <w:t xml:space="preserve"> </w:t>
      </w:r>
      <w:r>
        <w:rPr>
          <w:w w:val="110"/>
        </w:rPr>
        <w:t>are</w:t>
      </w:r>
      <w:r>
        <w:rPr>
          <w:spacing w:val="-28"/>
          <w:w w:val="110"/>
        </w:rPr>
        <w:t xml:space="preserve"> </w:t>
      </w:r>
      <w:r>
        <w:rPr>
          <w:w w:val="110"/>
        </w:rPr>
        <w:t>built</w:t>
      </w:r>
      <w:r>
        <w:rPr>
          <w:spacing w:val="-29"/>
          <w:w w:val="110"/>
        </w:rPr>
        <w:t xml:space="preserve"> </w:t>
      </w:r>
      <w:r>
        <w:rPr>
          <w:w w:val="110"/>
        </w:rPr>
        <w:t>over</w:t>
      </w:r>
      <w:r>
        <w:rPr>
          <w:spacing w:val="-29"/>
          <w:w w:val="110"/>
        </w:rPr>
        <w:t xml:space="preserve"> </w:t>
      </w:r>
      <w:r>
        <w:rPr>
          <w:w w:val="110"/>
        </w:rPr>
        <w:t>30</w:t>
      </w:r>
      <w:r>
        <w:rPr>
          <w:spacing w:val="-28"/>
          <w:w w:val="110"/>
        </w:rPr>
        <w:t xml:space="preserve"> </w:t>
      </w:r>
      <w:r>
        <w:rPr>
          <w:w w:val="110"/>
        </w:rPr>
        <w:t>years</w:t>
      </w:r>
      <w:r>
        <w:rPr>
          <w:spacing w:val="-29"/>
          <w:w w:val="110"/>
        </w:rPr>
        <w:t xml:space="preserve"> </w:t>
      </w:r>
      <w:r>
        <w:rPr>
          <w:w w:val="110"/>
        </w:rPr>
        <w:t>and</w:t>
      </w:r>
      <w:r>
        <w:rPr>
          <w:spacing w:val="-31"/>
          <w:w w:val="110"/>
        </w:rPr>
        <w:t xml:space="preserve"> </w:t>
      </w:r>
      <w:r>
        <w:rPr>
          <w:w w:val="110"/>
        </w:rPr>
        <w:t>lost</w:t>
      </w:r>
      <w:r>
        <w:rPr>
          <w:spacing w:val="-28"/>
          <w:w w:val="110"/>
        </w:rPr>
        <w:t xml:space="preserve"> </w:t>
      </w:r>
      <w:r>
        <w:rPr>
          <w:w w:val="110"/>
        </w:rPr>
        <w:t>in</w:t>
      </w:r>
      <w:r>
        <w:rPr>
          <w:spacing w:val="-30"/>
          <w:w w:val="110"/>
        </w:rPr>
        <w:t xml:space="preserve"> </w:t>
      </w:r>
      <w:r>
        <w:rPr>
          <w:w w:val="110"/>
        </w:rPr>
        <w:t>30</w:t>
      </w:r>
      <w:r>
        <w:rPr>
          <w:spacing w:val="-30"/>
          <w:w w:val="110"/>
        </w:rPr>
        <w:t xml:space="preserve"> </w:t>
      </w:r>
      <w:r>
        <w:rPr>
          <w:w w:val="110"/>
        </w:rPr>
        <w:t>seconds</w:t>
      </w:r>
      <w:r>
        <w:rPr>
          <w:spacing w:val="-27"/>
          <w:w w:val="110"/>
        </w:rPr>
        <w:t xml:space="preserve"> </w:t>
      </w:r>
      <w:r>
        <w:rPr>
          <w:w w:val="110"/>
        </w:rPr>
        <w:t>in</w:t>
      </w:r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glare</w:t>
      </w:r>
      <w:r>
        <w:rPr>
          <w:spacing w:val="-29"/>
          <w:w w:val="110"/>
        </w:rPr>
        <w:t xml:space="preserve"> </w:t>
      </w:r>
      <w:r>
        <w:rPr>
          <w:w w:val="110"/>
        </w:rPr>
        <w:t>of</w:t>
      </w:r>
      <w:r>
        <w:rPr>
          <w:spacing w:val="-28"/>
          <w:w w:val="110"/>
        </w:rPr>
        <w:t xml:space="preserve"> </w:t>
      </w:r>
      <w:r>
        <w:rPr>
          <w:w w:val="110"/>
        </w:rPr>
        <w:t>the</w:t>
      </w:r>
      <w:r>
        <w:rPr>
          <w:spacing w:val="-29"/>
          <w:w w:val="110"/>
        </w:rPr>
        <w:t xml:space="preserve"> </w:t>
      </w:r>
      <w:r>
        <w:rPr>
          <w:w w:val="110"/>
        </w:rPr>
        <w:t>media</w:t>
      </w:r>
      <w:r>
        <w:rPr>
          <w:spacing w:val="-29"/>
          <w:w w:val="110"/>
        </w:rPr>
        <w:t xml:space="preserve"> </w:t>
      </w:r>
      <w:r>
        <w:rPr>
          <w:w w:val="110"/>
        </w:rPr>
        <w:t>spotlight.</w:t>
      </w:r>
      <w:r>
        <w:rPr>
          <w:spacing w:val="-28"/>
          <w:w w:val="110"/>
        </w:rPr>
        <w:t xml:space="preserve"> </w:t>
      </w:r>
      <w:r>
        <w:rPr>
          <w:w w:val="110"/>
        </w:rPr>
        <w:t>Limited small</w:t>
      </w:r>
      <w:r>
        <w:rPr>
          <w:spacing w:val="-13"/>
          <w:w w:val="110"/>
        </w:rPr>
        <w:t xml:space="preserve"> </w:t>
      </w:r>
      <w:r>
        <w:rPr>
          <w:w w:val="110"/>
        </w:rPr>
        <w:t>group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one</w:t>
      </w:r>
      <w:r>
        <w:rPr>
          <w:spacing w:val="-13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one</w:t>
      </w:r>
      <w:r>
        <w:rPr>
          <w:spacing w:val="-13"/>
          <w:w w:val="110"/>
        </w:rPr>
        <w:t xml:space="preserve"> </w:t>
      </w:r>
      <w:r>
        <w:rPr>
          <w:w w:val="110"/>
        </w:rPr>
        <w:t>sessions</w:t>
      </w:r>
      <w:r>
        <w:rPr>
          <w:spacing w:val="-10"/>
          <w:w w:val="110"/>
        </w:rPr>
        <w:t xml:space="preserve"> </w:t>
      </w:r>
      <w:r>
        <w:rPr>
          <w:w w:val="110"/>
        </w:rPr>
        <w:t>–</w:t>
      </w:r>
      <w:r>
        <w:rPr>
          <w:spacing w:val="-12"/>
          <w:w w:val="110"/>
        </w:rPr>
        <w:t xml:space="preserve"> </w:t>
      </w:r>
      <w:r>
        <w:rPr>
          <w:w w:val="110"/>
        </w:rPr>
        <w:t>MUST</w:t>
      </w:r>
      <w:r>
        <w:rPr>
          <w:spacing w:val="-10"/>
          <w:w w:val="110"/>
        </w:rPr>
        <w:t xml:space="preserve"> </w:t>
      </w:r>
      <w:r>
        <w:rPr>
          <w:w w:val="110"/>
        </w:rPr>
        <w:t>Preregister.</w:t>
      </w:r>
    </w:p>
    <w:p w14:paraId="698FB5A6" w14:textId="77777777" w:rsidR="0009211E" w:rsidRDefault="0009211E">
      <w:pPr>
        <w:pStyle w:val="BodyText"/>
        <w:ind w:left="0"/>
      </w:pPr>
    </w:p>
    <w:p w14:paraId="49388D80" w14:textId="77777777" w:rsidR="0009211E" w:rsidRDefault="00000000">
      <w:pPr>
        <w:pStyle w:val="BodyText"/>
        <w:spacing w:before="1" w:line="480" w:lineRule="auto"/>
        <w:ind w:right="6921"/>
        <w:jc w:val="both"/>
      </w:pPr>
      <w:r>
        <w:rPr>
          <w:w w:val="105"/>
        </w:rPr>
        <w:t>2:00PM–2:50PM - Small Group Session. 3:00PM–3:50PM - Small Group Session. 4:00 PM-4:50 PM - Small Group Session.</w:t>
      </w:r>
    </w:p>
    <w:p w14:paraId="19994C6E" w14:textId="77777777" w:rsidR="0009211E" w:rsidRDefault="00000000">
      <w:pPr>
        <w:pStyle w:val="BodyText"/>
        <w:spacing w:line="279" w:lineRule="exact"/>
      </w:pPr>
      <w:r>
        <w:rPr>
          <w:w w:val="105"/>
        </w:rPr>
        <w:t>5:00 PM – 6:30 PM: Network Reception and Prize Drawing &amp; Gun Give-a-Way.</w:t>
      </w:r>
    </w:p>
    <w:p w14:paraId="2915E524" w14:textId="77777777" w:rsidR="0009211E" w:rsidRDefault="0009211E">
      <w:pPr>
        <w:pStyle w:val="BodyText"/>
        <w:spacing w:before="9"/>
        <w:ind w:left="0"/>
        <w:rPr>
          <w:sz w:val="22"/>
        </w:rPr>
      </w:pPr>
    </w:p>
    <w:p w14:paraId="48044D00" w14:textId="77777777" w:rsidR="0009211E" w:rsidRDefault="00000000">
      <w:pPr>
        <w:pStyle w:val="Heading1"/>
      </w:pPr>
      <w:r>
        <w:rPr>
          <w:w w:val="110"/>
          <w:u w:val="single"/>
        </w:rPr>
        <w:t>Tuesday, July 29, 2025</w:t>
      </w:r>
    </w:p>
    <w:p w14:paraId="680AD84F" w14:textId="77777777" w:rsidR="0009211E" w:rsidRDefault="00000000">
      <w:pPr>
        <w:pStyle w:val="BodyText"/>
        <w:spacing w:line="480" w:lineRule="auto"/>
        <w:ind w:right="5308"/>
      </w:pPr>
      <w:r>
        <w:rPr>
          <w:w w:val="105"/>
        </w:rPr>
        <w:t>8:00</w:t>
      </w:r>
      <w:r>
        <w:rPr>
          <w:spacing w:val="-16"/>
          <w:w w:val="105"/>
        </w:rPr>
        <w:t xml:space="preserve"> </w:t>
      </w:r>
      <w:r>
        <w:rPr>
          <w:w w:val="105"/>
        </w:rPr>
        <w:t>AM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8:30</w:t>
      </w:r>
      <w:r>
        <w:rPr>
          <w:spacing w:val="-16"/>
          <w:w w:val="105"/>
        </w:rPr>
        <w:t xml:space="preserve"> </w:t>
      </w:r>
      <w:r>
        <w:rPr>
          <w:w w:val="105"/>
        </w:rPr>
        <w:t>AM</w:t>
      </w:r>
      <w:r>
        <w:rPr>
          <w:spacing w:val="-14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14"/>
          <w:w w:val="105"/>
        </w:rPr>
        <w:t xml:space="preserve"> </w:t>
      </w:r>
      <w:r>
        <w:rPr>
          <w:w w:val="105"/>
        </w:rPr>
        <w:t>Burge</w:t>
      </w:r>
      <w:r>
        <w:rPr>
          <w:spacing w:val="-14"/>
          <w:w w:val="105"/>
        </w:rPr>
        <w:t xml:space="preserve"> </w:t>
      </w:r>
      <w:r>
        <w:rPr>
          <w:w w:val="105"/>
        </w:rPr>
        <w:t>Union</w:t>
      </w:r>
      <w:r>
        <w:rPr>
          <w:spacing w:val="-17"/>
          <w:w w:val="105"/>
        </w:rPr>
        <w:t xml:space="preserve"> </w:t>
      </w:r>
      <w:r>
        <w:rPr>
          <w:w w:val="105"/>
        </w:rPr>
        <w:t>Forum</w:t>
      </w:r>
      <w:r>
        <w:rPr>
          <w:spacing w:val="-14"/>
          <w:w w:val="105"/>
        </w:rPr>
        <w:t xml:space="preserve"> </w:t>
      </w:r>
      <w:r>
        <w:rPr>
          <w:w w:val="105"/>
        </w:rPr>
        <w:t>D 7:30</w:t>
      </w:r>
      <w:r>
        <w:rPr>
          <w:spacing w:val="-11"/>
          <w:w w:val="105"/>
        </w:rPr>
        <w:t xml:space="preserve"> </w:t>
      </w:r>
      <w:r>
        <w:rPr>
          <w:w w:val="105"/>
        </w:rPr>
        <w:t>AM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8:30AM:</w:t>
      </w:r>
      <w:r>
        <w:rPr>
          <w:spacing w:val="-9"/>
          <w:w w:val="105"/>
        </w:rPr>
        <w:t xml:space="preserve"> </w:t>
      </w:r>
      <w:r>
        <w:rPr>
          <w:w w:val="105"/>
        </w:rPr>
        <w:t>Breakfast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Vendor</w:t>
      </w:r>
      <w:r>
        <w:rPr>
          <w:spacing w:val="-11"/>
          <w:w w:val="105"/>
        </w:rPr>
        <w:t xml:space="preserve"> </w:t>
      </w:r>
      <w:r>
        <w:rPr>
          <w:w w:val="105"/>
        </w:rPr>
        <w:t>Hall</w:t>
      </w:r>
    </w:p>
    <w:p w14:paraId="03192A57" w14:textId="77777777" w:rsidR="0009211E" w:rsidRDefault="00000000">
      <w:pPr>
        <w:pStyle w:val="BodyText"/>
        <w:spacing w:before="1"/>
      </w:pPr>
      <w:r>
        <w:rPr>
          <w:w w:val="105"/>
        </w:rPr>
        <w:t>8:00 AM – 11:00 AM: Law Enforcement Only Session - In-depth (not public) Study of the BTK Serial Killer case (Dennis Rader)</w:t>
      </w:r>
    </w:p>
    <w:p w14:paraId="777A04B3" w14:textId="77777777" w:rsidR="0009211E" w:rsidRDefault="0009211E">
      <w:pPr>
        <w:pStyle w:val="BodyText"/>
        <w:spacing w:before="10"/>
        <w:ind w:left="0"/>
        <w:rPr>
          <w:sz w:val="22"/>
        </w:rPr>
      </w:pPr>
    </w:p>
    <w:p w14:paraId="1F13309B" w14:textId="77777777" w:rsidR="0009211E" w:rsidRDefault="00000000">
      <w:pPr>
        <w:pStyle w:val="BodyText"/>
      </w:pPr>
      <w:r>
        <w:rPr>
          <w:w w:val="105"/>
        </w:rPr>
        <w:t>11:00 Close (Gun &amp; Special Drawing Must Be Present to Win)</w:t>
      </w:r>
    </w:p>
    <w:sectPr w:rsidR="0009211E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20E"/>
    <w:multiLevelType w:val="hybridMultilevel"/>
    <w:tmpl w:val="87F2AF54"/>
    <w:lvl w:ilvl="0" w:tplc="DE1C836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3F895EA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B7CECFB8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en-US"/>
      </w:rPr>
    </w:lvl>
    <w:lvl w:ilvl="3" w:tplc="5360EF8E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en-US"/>
      </w:rPr>
    </w:lvl>
    <w:lvl w:ilvl="4" w:tplc="C7E41504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en-US"/>
      </w:rPr>
    </w:lvl>
    <w:lvl w:ilvl="5" w:tplc="8E444FC4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en-US"/>
      </w:rPr>
    </w:lvl>
    <w:lvl w:ilvl="6" w:tplc="8E387900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en-US"/>
      </w:rPr>
    </w:lvl>
    <w:lvl w:ilvl="7" w:tplc="71F4097A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en-US"/>
      </w:rPr>
    </w:lvl>
    <w:lvl w:ilvl="8" w:tplc="0E6A4418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en-US"/>
      </w:rPr>
    </w:lvl>
  </w:abstractNum>
  <w:num w:numId="1" w16cid:durableId="28678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11E"/>
    <w:rsid w:val="0000311C"/>
    <w:rsid w:val="0004180C"/>
    <w:rsid w:val="00041ACF"/>
    <w:rsid w:val="0009211E"/>
    <w:rsid w:val="000F6353"/>
    <w:rsid w:val="0040536C"/>
    <w:rsid w:val="00C57DD6"/>
    <w:rsid w:val="00F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16F3"/>
  <w15:docId w15:val="{75B0087C-7715-4010-9EB3-DDB2EAFA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2519459638371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Thompson</dc:creator>
  <cp:lastModifiedBy>John Thompson</cp:lastModifiedBy>
  <cp:revision>4</cp:revision>
  <dcterms:created xsi:type="dcterms:W3CDTF">2025-07-14T21:56:00Z</dcterms:created>
  <dcterms:modified xsi:type="dcterms:W3CDTF">2025-07-14T22:23:00Z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2025-07-14T00:00:00Z</vt:filetime>
  </property>
</Properties>
</file>